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323" w:rsidRPr="00BD2323" w:rsidRDefault="00794A32" w:rsidP="00BD232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D54BC4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 xml:space="preserve">Консультация для родителей: </w:t>
      </w:r>
      <w:r w:rsidR="00BD2323" w:rsidRPr="00BD2323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  <w:t>«Гендерное воспитание ребенка</w:t>
      </w:r>
    </w:p>
    <w:p w:rsidR="00484F35" w:rsidRDefault="00BD2323" w:rsidP="00484F3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BD2323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  <w:t>в семье»</w:t>
      </w:r>
    </w:p>
    <w:p w:rsidR="00BD2323" w:rsidRPr="00BD2323" w:rsidRDefault="00BD2323" w:rsidP="00DB265D">
      <w:pPr>
        <w:shd w:val="clear" w:color="auto" w:fill="FFFFFF"/>
        <w:spacing w:after="0" w:line="240" w:lineRule="auto"/>
        <w:ind w:left="426" w:firstLine="283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BD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</w:t>
      </w:r>
      <w:r w:rsidR="00484F3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41B0EDC" wp14:editId="2D15F759">
            <wp:extent cx="6347460" cy="3741420"/>
            <wp:effectExtent l="0" t="0" r="0" b="0"/>
            <wp:docPr id="7" name="Рисунок 7" descr="D:\PC\Загрузки\сем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C\Загрузки\семь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20" b="3914"/>
                    <a:stretch/>
                  </pic:blipFill>
                  <pic:spPr bwMode="auto">
                    <a:xfrm>
                      <a:off x="0" y="0"/>
                      <a:ext cx="6349343" cy="374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D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54BC4" w:rsidRPr="00D54BC4" w:rsidRDefault="00BD2323" w:rsidP="00BD23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D54BC4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     </w:t>
      </w:r>
    </w:p>
    <w:p w:rsidR="00BD2323" w:rsidRPr="00BD2323" w:rsidRDefault="00BD2323" w:rsidP="00D54BC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D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Социальные изменения, происходящие в современном обществе, привели к разрушению традиционных стереотипов мужского и женского поведения. Демократизация отношений полов повлекла смешение половых ролей, искажение отношения к различным функциям мужчины и женщины, феминизацию мужчин и </w:t>
      </w:r>
      <w:proofErr w:type="spellStart"/>
      <w:r w:rsidRPr="00BD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омужествление</w:t>
      </w:r>
      <w:proofErr w:type="spellEnd"/>
      <w:r w:rsidRPr="00BD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женщин.</w:t>
      </w:r>
    </w:p>
    <w:p w:rsidR="00BD2323" w:rsidRPr="00BD2323" w:rsidRDefault="00BD2323" w:rsidP="00BD232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D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В связи с этим, формирование гендерной принадлежности – одна из задач, стоящая не только перед современными педагогами, но и родителями</w:t>
      </w:r>
      <w:r w:rsidR="00813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13876" w:rsidRDefault="00BD2323" w:rsidP="00BD23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Все чаще стало появляться понятие «гендерный» подход в воспитании детей. </w:t>
      </w:r>
      <w:r w:rsidRPr="00BD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proofErr w:type="spellStart"/>
      <w:r w:rsidRPr="00BD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Гендер</w:t>
      </w:r>
      <w:proofErr w:type="spellEnd"/>
      <w:r w:rsidRPr="00BD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Pr="00BD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– социальный пол человека, формируемый в процессе воспитания личности и включающий в себя психологические, социальные и культурные отличия между мужчинами (мальчиками) и женщинами (девочками). Почему нужно использовать гендерный подход? </w:t>
      </w:r>
    </w:p>
    <w:p w:rsidR="00813876" w:rsidRDefault="00BD2323" w:rsidP="008138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Маленькие дети не осознают в полной мере свою принадлежность к определенному полу. Они знают лишь то, что существуют мальчики и девочки. Отличие между полами, по мнению детей, заключается во внешнем виде, им неизвестно, что мальчики и девочки должны вести себя по-разному. Гендерное воспитание – одна из важнейших задач, стоящих перед родителями и педагогами. </w:t>
      </w:r>
    </w:p>
    <w:p w:rsidR="00BD2323" w:rsidRPr="00BD2323" w:rsidRDefault="00BD2323" w:rsidP="00813876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D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 гендерным воспитанием</w:t>
      </w:r>
      <w:r w:rsidRPr="00BD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понимается развитие у детей определенных понятий, норм поведения, ассоциирующихся с мужским или женским полом в рамках определенной культуры. Гендерное воспитание детей дошкольного возраста дает следующие преимущества:</w:t>
      </w:r>
    </w:p>
    <w:p w:rsidR="00813876" w:rsidRPr="00813876" w:rsidRDefault="00BD2323" w:rsidP="00BD2323">
      <w:pPr>
        <w:pStyle w:val="a7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13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начинают понимать, что принадлежат к тому или иному полу</w:t>
      </w:r>
    </w:p>
    <w:p w:rsidR="00813876" w:rsidRPr="00813876" w:rsidRDefault="00BD2323" w:rsidP="00BD2323">
      <w:pPr>
        <w:pStyle w:val="a7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13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формируется чувство толерантности по отношению к другим</w:t>
      </w:r>
    </w:p>
    <w:p w:rsidR="00BD2323" w:rsidRPr="00813876" w:rsidRDefault="00BD2323" w:rsidP="00BD2323">
      <w:pPr>
        <w:pStyle w:val="a7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13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узнают о правилах поведения, которые характерны для представителей обоих полов, начинают следовать им.</w:t>
      </w:r>
    </w:p>
    <w:p w:rsidR="00BD2323" w:rsidRPr="00BD2323" w:rsidRDefault="00BD2323" w:rsidP="00BD232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D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От того, как мы воспитаем наших детей, какие личностные качества мы в них сможем развить именно с учетом их индивидуальных и гендерных особенностей, напрямую зависит то, какими женщинами и мужчинами они в дальнейшем станут, какими родителями будут для своих детей. Значение периода дошкольного детства неоценимо в целом для развития личности ребенка. Все важнейшие качества личности, задатки и способности формируются именно в дошкольном возрасте.</w:t>
      </w:r>
    </w:p>
    <w:p w:rsidR="00DB265D" w:rsidRDefault="00BD2323" w:rsidP="00DB265D">
      <w:pPr>
        <w:shd w:val="clear" w:color="auto" w:fill="FFFFFF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r w:rsidR="00D54BC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71260" cy="3747150"/>
            <wp:effectExtent l="0" t="0" r="0" b="5715"/>
            <wp:docPr id="15" name="Рисунок 15" descr="D:\PC\Загрузки\семья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PC\Загрузки\семья 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48"/>
                    <a:stretch/>
                  </pic:blipFill>
                  <pic:spPr bwMode="auto">
                    <a:xfrm>
                      <a:off x="0" y="0"/>
                      <a:ext cx="6273144" cy="374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D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B265D" w:rsidRPr="00DB265D" w:rsidRDefault="00DB265D" w:rsidP="00DB265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</w:p>
    <w:p w:rsidR="00BD2323" w:rsidRPr="00BD2323" w:rsidRDefault="00BD2323" w:rsidP="00DB265D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D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Дорогие родители, не следует забывать, что девочки и мальчики по-разному видят, слышат, осязают, по-разному воспринимают пространство и ориентируются в нем, а главное – по-разному осмысливают все, с чем сталкиваются в этом мире. И уж, конечно, не так, как мы – взрослые.</w:t>
      </w:r>
    </w:p>
    <w:p w:rsidR="00BD2323" w:rsidRPr="00BD2323" w:rsidRDefault="00BD2323" w:rsidP="00DB265D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D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В поведении современных детей, можно отметить, что девочки становятся агрессивными и грубыми, а мальчики перенимают женский тип поведения.</w:t>
      </w:r>
    </w:p>
    <w:p w:rsidR="00BD2323" w:rsidRPr="00BD2323" w:rsidRDefault="00BD2323" w:rsidP="00794A3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D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Наблюдая за детьми 4-</w:t>
      </w:r>
      <w:r w:rsidR="00D54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BD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лет, можно заметить, что многие девочки лишены скромности, нежности, терпения, не умеют мирно разрешать конфликтные ситуации. Мальчики же, наоборот, не умеют постоять за себя, лишены выносливости и эмоциональной устойчивости, у них отсутствует культура поведения по отношению к девочкам. Кроме того, мальчики не проявляют желания прийти на помощь девочкам тогда, когда была нужна физическая сила, а девочки не спешат помогать мальчикам там, где нужна тщательность и аккуратность.</w:t>
      </w:r>
    </w:p>
    <w:p w:rsidR="00BD2323" w:rsidRPr="00BD2323" w:rsidRDefault="00BD2323" w:rsidP="00BD23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D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Следовательно, воспитывать мальчиков и девочек, руководствуясь одинаковыми принципами воспитания, нельзя. Естественно, что для каждого ребенка, независимо от его пола, самой основной потребностью является любовь родителей, выражающаяся в доверии и заботе.</w:t>
      </w:r>
    </w:p>
    <w:p w:rsidR="007542CC" w:rsidRDefault="00BD2323" w:rsidP="007542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Очень важно учесть, что девочки больше нуждаются в заботе, мальчики же, в свою очередь, в доверии со стороны родителей. Мальчики проявляют самостоятельность, </w:t>
      </w:r>
      <w:r w:rsidRPr="00BD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так как маленькому мужчине очень приятно осознавать, что он что-то делает сам, без помощи мамы. Так, если вы предложите ребенку свою помощь в каком-либо деле, мальчик, скорее всего, начнет протестовать. А девочка, наоборот, принимая помощь подобного рода, б</w:t>
      </w:r>
      <w:r w:rsidR="00754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удет чувствовать, что ее любят.</w:t>
      </w:r>
    </w:p>
    <w:p w:rsidR="00BD2323" w:rsidRPr="00BD2323" w:rsidRDefault="00BD2323" w:rsidP="007542CC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D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Многие родители допускают в воспитании ребенка ошибки, что может самым негативным образом отразиться на характере малыша. Так, если вы проявляете чрезмерную заботу о мальчике, он может истолковать ваше поведение, таким образом, будто вы не верите, что он может что-то осуществить самостоятельно. Это понижает самооценку мальчика, препятствует его успешности в будущем. Если же вы даете очень много свободы своей дочери, недостаточно заботитесь о ней, стремясь развить в ребенке самостоятельность, она может подумать, что вы просто ее не любите и отталкиваете от себя. А это, согласитесь, также не очень хорошо для эмоционального благополучия ребенка.            </w:t>
      </w:r>
    </w:p>
    <w:p w:rsidR="00794A32" w:rsidRDefault="00BD2323" w:rsidP="00794A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Таким образом, уважаемые родители, следует понять, что мальчику необходима некоторая свобода действий, так у него формируется самостоятельность, чувство ответственности за собственные поступки. </w:t>
      </w:r>
    </w:p>
    <w:p w:rsidR="00BD2323" w:rsidRDefault="00BD2323" w:rsidP="00794A3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Девочка же нуждается в заботе и внимании, так она будет ощущать себя любимой. На воспитание мальчиков и девочек огромное влияние оказывает пример их родителей. Если в одной семье мама ласкова и внимательна ко всем членам семьи, стремится создать уют в доме, скорее всего, дочь последует ее примеру.</w:t>
      </w:r>
    </w:p>
    <w:p w:rsidR="00DB265D" w:rsidRPr="00DB265D" w:rsidRDefault="00DB265D" w:rsidP="00794A3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</w:p>
    <w:p w:rsidR="00794A32" w:rsidRPr="00794A32" w:rsidRDefault="00794A32" w:rsidP="00794A3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</w:p>
    <w:p w:rsidR="00794A32" w:rsidRPr="00BD2323" w:rsidRDefault="00794A32" w:rsidP="00D54BC4">
      <w:pPr>
        <w:shd w:val="clear" w:color="auto" w:fill="FFFFFF"/>
        <w:spacing w:after="0" w:line="240" w:lineRule="auto"/>
        <w:ind w:firstLine="709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6187440" cy="3825240"/>
            <wp:effectExtent l="0" t="0" r="3810" b="3810"/>
            <wp:docPr id="12" name="Рисунок 12" descr="D:\PC\Загрузки\мама-доче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PC\Загрузки\мама-дочер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3" t="6377" r="30" b="4321"/>
                    <a:stretch/>
                  </pic:blipFill>
                  <pic:spPr bwMode="auto">
                    <a:xfrm>
                      <a:off x="0" y="0"/>
                      <a:ext cx="6189593" cy="382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4A32" w:rsidRDefault="00BD2323" w:rsidP="00BD23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D2323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BD2323" w:rsidRPr="00BD2323" w:rsidRDefault="00BD2323" w:rsidP="00DB265D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lang w:eastAsia="ru-RU"/>
        </w:rPr>
      </w:pPr>
      <w:r w:rsidRPr="00BD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сына же важнее личный пример отца.</w:t>
      </w:r>
    </w:p>
    <w:p w:rsidR="00BD2323" w:rsidRPr="00BD2323" w:rsidRDefault="00BD2323" w:rsidP="00BD23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12"/>
          <w:szCs w:val="12"/>
          <w:lang w:eastAsia="ru-RU"/>
        </w:rPr>
      </w:pPr>
      <w:r w:rsidRPr="00794A32">
        <w:rPr>
          <w:rFonts w:ascii="Calibri" w:eastAsia="Times New Roman" w:hAnsi="Calibri" w:cs="Times New Roman"/>
          <w:color w:val="000000"/>
          <w:sz w:val="12"/>
          <w:szCs w:val="12"/>
          <w:lang w:eastAsia="ru-RU"/>
        </w:rPr>
        <w:t>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</w:t>
      </w:r>
    </w:p>
    <w:p w:rsidR="00BD2323" w:rsidRPr="00BD2323" w:rsidRDefault="00794A32" w:rsidP="00DB265D">
      <w:pPr>
        <w:shd w:val="clear" w:color="auto" w:fill="FFFFFF"/>
        <w:spacing w:after="0" w:line="240" w:lineRule="auto"/>
        <w:ind w:firstLine="709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6149340" cy="2926080"/>
            <wp:effectExtent l="0" t="0" r="3810" b="7620"/>
            <wp:docPr id="11" name="Рисунок 11" descr="D:\PC\Загрузки\папа-сы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PC\Загрузки\папа-сы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31" b="20009"/>
                    <a:stretch/>
                  </pic:blipFill>
                  <pic:spPr bwMode="auto">
                    <a:xfrm>
                      <a:off x="0" y="0"/>
                      <a:ext cx="6151164" cy="292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265D" w:rsidRPr="00DB265D" w:rsidRDefault="00BD2323" w:rsidP="00BD23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DB265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     </w:t>
      </w:r>
    </w:p>
    <w:p w:rsidR="00FB27DF" w:rsidRDefault="00BD2323" w:rsidP="00DB265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Кроме того, на характер ребенка оказывает влияние и поведение родителя противоположного пола. </w:t>
      </w:r>
    </w:p>
    <w:p w:rsidR="00FB27DF" w:rsidRDefault="00BD2323" w:rsidP="00794A3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Например, женственность мамы способствует формированию мужских черт характера у сына, и наоборот. </w:t>
      </w:r>
    </w:p>
    <w:p w:rsidR="00FB27DF" w:rsidRDefault="00BD2323" w:rsidP="00FB27D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Девочки легче адаптируются к разным ситуациям: они менее чувствительны, чем мальчики и полностью копируют своих мам, бабушек, но при этом также не всегда знают, как вести себя и как строить отношения с представителями противоположного пола. </w:t>
      </w:r>
    </w:p>
    <w:p w:rsidR="00FB27DF" w:rsidRDefault="00BD2323" w:rsidP="00FB27D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Неоднозначно и влияние отцов. Слишком строгий и требовательный отец, которому ребенок никак не может угодить, подрывает его самоуважение. Было установлено, что роль отцов в усвоении ребенком половой роли может быть особо значимой, они в большей степени, чем матери приучают детей к соответствующим ролям, подкрепляя развитие женственности у доче</w:t>
      </w:r>
      <w:r w:rsidR="00FB2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рей и мужественности у сыновей.</w:t>
      </w:r>
    </w:p>
    <w:p w:rsidR="00BD2323" w:rsidRDefault="00BD2323" w:rsidP="00FB27D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мальчиков на всех этапах формирования гендерной устойчивости требуются дополнительные усилия, без которых развитие автоматически идет по женскому типу.</w:t>
      </w:r>
    </w:p>
    <w:p w:rsidR="00D54BC4" w:rsidRPr="00D54BC4" w:rsidRDefault="00D54BC4" w:rsidP="00FB27D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</w:p>
    <w:p w:rsidR="00FB27DF" w:rsidRDefault="00FB27DF" w:rsidP="00DB265D">
      <w:pPr>
        <w:shd w:val="clear" w:color="auto" w:fill="FFFFFF"/>
        <w:spacing w:after="0" w:line="240" w:lineRule="auto"/>
        <w:ind w:firstLine="709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6149340" cy="3169920"/>
            <wp:effectExtent l="0" t="0" r="3810" b="0"/>
            <wp:docPr id="10" name="Рисунок 10" descr="D:\PC\Загрузки\семья маль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C\Загрузки\семья мальчи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95" b="11365"/>
                    <a:stretch/>
                  </pic:blipFill>
                  <pic:spPr bwMode="auto">
                    <a:xfrm>
                      <a:off x="0" y="0"/>
                      <a:ext cx="6151165" cy="317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4BC4" w:rsidRPr="00BD2323" w:rsidRDefault="00D54BC4" w:rsidP="00BD23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12"/>
          <w:szCs w:val="12"/>
          <w:lang w:eastAsia="ru-RU"/>
        </w:rPr>
      </w:pPr>
    </w:p>
    <w:p w:rsidR="00BD2323" w:rsidRPr="00BD2323" w:rsidRDefault="00BD2323" w:rsidP="00BD232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BD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Несколько важных советов по воспит</w:t>
      </w:r>
      <w:r w:rsidR="00794A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анию мальчиков и девочек</w:t>
      </w:r>
      <w:r w:rsidRPr="00BD23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BD2323" w:rsidRPr="00BD2323" w:rsidRDefault="00BD2323" w:rsidP="00BD2323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BD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Мальчикам надо чаще говорить, что вы верите в них. Признавать их достижения.</w:t>
      </w:r>
    </w:p>
    <w:p w:rsidR="00BD2323" w:rsidRPr="00BD2323" w:rsidRDefault="00BD2323" w:rsidP="00BD2323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BD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Мальчики должны быть уверены в том, что они всего достигнут в жизни, и эту уверенность них надо вселять путем постоянных похвал.</w:t>
      </w:r>
    </w:p>
    <w:p w:rsidR="00BD2323" w:rsidRPr="00BD2323" w:rsidRDefault="00BD2323" w:rsidP="00BD2323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BD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Мальчикам для достижения цели необходима четкая мотивация.</w:t>
      </w:r>
    </w:p>
    <w:p w:rsidR="00BD2323" w:rsidRPr="00BD2323" w:rsidRDefault="00BD2323" w:rsidP="00BD2323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BD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Мальчиков надо учить оказывать поддержку и помощь</w:t>
      </w:r>
    </w:p>
    <w:p w:rsidR="00794A32" w:rsidRPr="00BD2323" w:rsidRDefault="00BD2323" w:rsidP="00D54BC4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BD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Мальчикам нужно организовывать режим и дисциплину: это формирует его ответственность! Обязательно поощрять желание делать в доме мужскую работу</w:t>
      </w:r>
    </w:p>
    <w:p w:rsidR="00BD2323" w:rsidRPr="00BD2323" w:rsidRDefault="00BD2323" w:rsidP="00BD2323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BD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Девочкам необходимо знать, что их любят просто так, и такими, какие они есть.</w:t>
      </w:r>
    </w:p>
    <w:p w:rsidR="00BD2323" w:rsidRPr="00BD2323" w:rsidRDefault="00BD2323" w:rsidP="00BD2323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BD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Девочкам нужна реальная поддержка и помощь.</w:t>
      </w:r>
    </w:p>
    <w:p w:rsidR="00BD2323" w:rsidRPr="00BD2323" w:rsidRDefault="00BD2323" w:rsidP="00BD2323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BD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Девочки интуитивно надеются, что им обязательно кто-то поможет, и их надо мягко спускать на землю и учить искать выход из затруднительных ситуаций.</w:t>
      </w:r>
    </w:p>
    <w:p w:rsidR="00BD2323" w:rsidRPr="00BD2323" w:rsidRDefault="00BD2323" w:rsidP="00BD2323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BD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того чтобы доверять близким и испытывать уверенность в себе, девочкам прежде всего необходима забота, понимание и уважение.</w:t>
      </w:r>
    </w:p>
    <w:p w:rsidR="00BD2323" w:rsidRPr="00BD2323" w:rsidRDefault="00BD2323" w:rsidP="00BD2323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BD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должна привлекать дочь к "женским" домашним делам, передавая ей секреты своего мастерства.</w:t>
      </w:r>
    </w:p>
    <w:p w:rsidR="00BD2323" w:rsidRPr="00BD2323" w:rsidRDefault="00BD2323" w:rsidP="00DB265D">
      <w:pPr>
        <w:shd w:val="clear" w:color="auto" w:fill="FFFFFF"/>
        <w:spacing w:after="0" w:line="240" w:lineRule="auto"/>
        <w:ind w:left="709" w:firstLine="709"/>
        <w:rPr>
          <w:rFonts w:ascii="Calibri" w:eastAsia="Times New Roman" w:hAnsi="Calibri" w:cs="Times New Roman"/>
          <w:color w:val="000000"/>
          <w:lang w:eastAsia="ru-RU"/>
        </w:rPr>
      </w:pPr>
      <w:r w:rsidRPr="00BD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</w:t>
      </w:r>
      <w:r w:rsidR="00D54BC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56960" cy="4282440"/>
            <wp:effectExtent l="0" t="0" r="0" b="3810"/>
            <wp:docPr id="14" name="Рисунок 14" descr="D:\PC\Загрузки\семья девочк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PC\Загрузки\семья девочки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                                                     </w:t>
      </w:r>
    </w:p>
    <w:p w:rsidR="00E84809" w:rsidRDefault="00E84809"/>
    <w:p w:rsidR="00D54BC4" w:rsidRPr="003F62D1" w:rsidRDefault="00D54BC4" w:rsidP="003F62D1">
      <w:pPr>
        <w:ind w:left="567"/>
      </w:pPr>
      <w:r>
        <w:rPr>
          <w:noProof/>
          <w:lang w:eastAsia="ru-RU"/>
        </w:rPr>
        <w:drawing>
          <wp:inline distT="0" distB="0" distL="0" distR="0" wp14:anchorId="37863542" wp14:editId="32B5FE24">
            <wp:extent cx="6362700" cy="678180"/>
            <wp:effectExtent l="0" t="0" r="0" b="7620"/>
            <wp:docPr id="16" name="Рисунок 16" descr="D:\PC\Загрузки\венз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PC\Загрузки\вензел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19" b="39349"/>
                    <a:stretch/>
                  </pic:blipFill>
                  <pic:spPr bwMode="auto">
                    <a:xfrm>
                      <a:off x="0" y="0"/>
                      <a:ext cx="636270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4BC4" w:rsidRPr="003F62D1" w:rsidSect="00D54B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50C93"/>
    <w:multiLevelType w:val="multilevel"/>
    <w:tmpl w:val="47A2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BD69FA"/>
    <w:multiLevelType w:val="multilevel"/>
    <w:tmpl w:val="DFA69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C53EA0"/>
    <w:multiLevelType w:val="multilevel"/>
    <w:tmpl w:val="7A1E5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165FDF"/>
    <w:multiLevelType w:val="multilevel"/>
    <w:tmpl w:val="96D03B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436CB2"/>
    <w:multiLevelType w:val="multilevel"/>
    <w:tmpl w:val="592C6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EA686F"/>
    <w:multiLevelType w:val="multilevel"/>
    <w:tmpl w:val="596CF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9BC4580"/>
    <w:multiLevelType w:val="multilevel"/>
    <w:tmpl w:val="EDE88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D125186"/>
    <w:multiLevelType w:val="multilevel"/>
    <w:tmpl w:val="8CDE8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0BB37C3"/>
    <w:multiLevelType w:val="multilevel"/>
    <w:tmpl w:val="0400E2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E572316"/>
    <w:multiLevelType w:val="multilevel"/>
    <w:tmpl w:val="6DF6C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F7B5FE7"/>
    <w:multiLevelType w:val="hybridMultilevel"/>
    <w:tmpl w:val="E6DC1A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6A05F9"/>
    <w:multiLevelType w:val="multilevel"/>
    <w:tmpl w:val="A2E47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DDF4BD3"/>
    <w:multiLevelType w:val="multilevel"/>
    <w:tmpl w:val="3CD67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93075AB"/>
    <w:multiLevelType w:val="multilevel"/>
    <w:tmpl w:val="C2BE6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3"/>
  </w:num>
  <w:num w:numId="3">
    <w:abstractNumId w:val="5"/>
  </w:num>
  <w:num w:numId="4">
    <w:abstractNumId w:val="11"/>
  </w:num>
  <w:num w:numId="5">
    <w:abstractNumId w:val="2"/>
  </w:num>
  <w:num w:numId="6">
    <w:abstractNumId w:val="4"/>
  </w:num>
  <w:num w:numId="7">
    <w:abstractNumId w:val="0"/>
  </w:num>
  <w:num w:numId="8">
    <w:abstractNumId w:val="3"/>
  </w:num>
  <w:num w:numId="9">
    <w:abstractNumId w:val="9"/>
  </w:num>
  <w:num w:numId="10">
    <w:abstractNumId w:val="12"/>
  </w:num>
  <w:num w:numId="11">
    <w:abstractNumId w:val="1"/>
  </w:num>
  <w:num w:numId="12">
    <w:abstractNumId w:val="6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549"/>
    <w:rsid w:val="003F62D1"/>
    <w:rsid w:val="00484F35"/>
    <w:rsid w:val="006158B6"/>
    <w:rsid w:val="007542CC"/>
    <w:rsid w:val="00794A32"/>
    <w:rsid w:val="00813876"/>
    <w:rsid w:val="00997B91"/>
    <w:rsid w:val="00A51549"/>
    <w:rsid w:val="00BA4803"/>
    <w:rsid w:val="00BD2323"/>
    <w:rsid w:val="00C25C28"/>
    <w:rsid w:val="00D54BC4"/>
    <w:rsid w:val="00DB265D"/>
    <w:rsid w:val="00DE7C2D"/>
    <w:rsid w:val="00E84809"/>
    <w:rsid w:val="00FB2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158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BD23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BD2323"/>
  </w:style>
  <w:style w:type="character" w:customStyle="1" w:styleId="c15">
    <w:name w:val="c15"/>
    <w:basedOn w:val="a0"/>
    <w:rsid w:val="00BD2323"/>
  </w:style>
  <w:style w:type="paragraph" w:customStyle="1" w:styleId="c2">
    <w:name w:val="c2"/>
    <w:basedOn w:val="a"/>
    <w:rsid w:val="00BD23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D2323"/>
  </w:style>
  <w:style w:type="character" w:customStyle="1" w:styleId="c12">
    <w:name w:val="c12"/>
    <w:basedOn w:val="a0"/>
    <w:rsid w:val="00BD2323"/>
  </w:style>
  <w:style w:type="character" w:customStyle="1" w:styleId="c1">
    <w:name w:val="c1"/>
    <w:basedOn w:val="a0"/>
    <w:rsid w:val="00BD2323"/>
  </w:style>
  <w:style w:type="paragraph" w:customStyle="1" w:styleId="c5">
    <w:name w:val="c5"/>
    <w:basedOn w:val="a"/>
    <w:rsid w:val="00BD23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BD2323"/>
  </w:style>
  <w:style w:type="paragraph" w:customStyle="1" w:styleId="c10">
    <w:name w:val="c10"/>
    <w:basedOn w:val="a"/>
    <w:rsid w:val="00BD23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BD2323"/>
  </w:style>
  <w:style w:type="character" w:customStyle="1" w:styleId="c8">
    <w:name w:val="c8"/>
    <w:basedOn w:val="a0"/>
    <w:rsid w:val="00BD2323"/>
  </w:style>
  <w:style w:type="paragraph" w:customStyle="1" w:styleId="c7">
    <w:name w:val="c7"/>
    <w:basedOn w:val="a"/>
    <w:rsid w:val="00BD23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BD23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158B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30">
    <w:name w:val="c30"/>
    <w:basedOn w:val="a0"/>
    <w:rsid w:val="006158B6"/>
  </w:style>
  <w:style w:type="paragraph" w:customStyle="1" w:styleId="c13">
    <w:name w:val="c13"/>
    <w:basedOn w:val="a"/>
    <w:rsid w:val="006158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6158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6158B6"/>
  </w:style>
  <w:style w:type="character" w:customStyle="1" w:styleId="c3">
    <w:name w:val="c3"/>
    <w:basedOn w:val="a0"/>
    <w:rsid w:val="006158B6"/>
  </w:style>
  <w:style w:type="paragraph" w:customStyle="1" w:styleId="c14">
    <w:name w:val="c14"/>
    <w:basedOn w:val="a"/>
    <w:rsid w:val="006158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6">
    <w:name w:val="c36"/>
    <w:basedOn w:val="a0"/>
    <w:rsid w:val="006158B6"/>
  </w:style>
  <w:style w:type="paragraph" w:styleId="a3">
    <w:name w:val="Normal (Web)"/>
    <w:basedOn w:val="a"/>
    <w:uiPriority w:val="99"/>
    <w:semiHidden/>
    <w:unhideWhenUsed/>
    <w:rsid w:val="00DE7C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E7C2D"/>
    <w:rPr>
      <w:b/>
      <w:bCs/>
    </w:rPr>
  </w:style>
  <w:style w:type="character" w:styleId="a5">
    <w:name w:val="Emphasis"/>
    <w:basedOn w:val="a0"/>
    <w:uiPriority w:val="20"/>
    <w:qFormat/>
    <w:rsid w:val="00DE7C2D"/>
    <w:rPr>
      <w:i/>
      <w:iCs/>
    </w:rPr>
  </w:style>
  <w:style w:type="character" w:styleId="a6">
    <w:name w:val="Hyperlink"/>
    <w:basedOn w:val="a0"/>
    <w:uiPriority w:val="99"/>
    <w:semiHidden/>
    <w:unhideWhenUsed/>
    <w:rsid w:val="00DE7C2D"/>
    <w:rPr>
      <w:color w:val="0000FF"/>
      <w:u w:val="single"/>
    </w:rPr>
  </w:style>
  <w:style w:type="character" w:customStyle="1" w:styleId="c27">
    <w:name w:val="c27"/>
    <w:basedOn w:val="a0"/>
    <w:rsid w:val="00C25C28"/>
  </w:style>
  <w:style w:type="character" w:customStyle="1" w:styleId="c25">
    <w:name w:val="c25"/>
    <w:basedOn w:val="a0"/>
    <w:rsid w:val="00C25C28"/>
  </w:style>
  <w:style w:type="paragraph" w:customStyle="1" w:styleId="c24">
    <w:name w:val="c24"/>
    <w:basedOn w:val="a"/>
    <w:rsid w:val="00C25C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C25C28"/>
  </w:style>
  <w:style w:type="character" w:customStyle="1" w:styleId="c22">
    <w:name w:val="c22"/>
    <w:basedOn w:val="a0"/>
    <w:rsid w:val="00C25C28"/>
  </w:style>
  <w:style w:type="character" w:customStyle="1" w:styleId="c35">
    <w:name w:val="c35"/>
    <w:basedOn w:val="a0"/>
    <w:rsid w:val="00C25C28"/>
  </w:style>
  <w:style w:type="paragraph" w:styleId="a7">
    <w:name w:val="List Paragraph"/>
    <w:basedOn w:val="a"/>
    <w:uiPriority w:val="34"/>
    <w:qFormat/>
    <w:rsid w:val="0081387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484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84F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158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BD23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BD2323"/>
  </w:style>
  <w:style w:type="character" w:customStyle="1" w:styleId="c15">
    <w:name w:val="c15"/>
    <w:basedOn w:val="a0"/>
    <w:rsid w:val="00BD2323"/>
  </w:style>
  <w:style w:type="paragraph" w:customStyle="1" w:styleId="c2">
    <w:name w:val="c2"/>
    <w:basedOn w:val="a"/>
    <w:rsid w:val="00BD23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D2323"/>
  </w:style>
  <w:style w:type="character" w:customStyle="1" w:styleId="c12">
    <w:name w:val="c12"/>
    <w:basedOn w:val="a0"/>
    <w:rsid w:val="00BD2323"/>
  </w:style>
  <w:style w:type="character" w:customStyle="1" w:styleId="c1">
    <w:name w:val="c1"/>
    <w:basedOn w:val="a0"/>
    <w:rsid w:val="00BD2323"/>
  </w:style>
  <w:style w:type="paragraph" w:customStyle="1" w:styleId="c5">
    <w:name w:val="c5"/>
    <w:basedOn w:val="a"/>
    <w:rsid w:val="00BD23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BD2323"/>
  </w:style>
  <w:style w:type="paragraph" w:customStyle="1" w:styleId="c10">
    <w:name w:val="c10"/>
    <w:basedOn w:val="a"/>
    <w:rsid w:val="00BD23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BD2323"/>
  </w:style>
  <w:style w:type="character" w:customStyle="1" w:styleId="c8">
    <w:name w:val="c8"/>
    <w:basedOn w:val="a0"/>
    <w:rsid w:val="00BD2323"/>
  </w:style>
  <w:style w:type="paragraph" w:customStyle="1" w:styleId="c7">
    <w:name w:val="c7"/>
    <w:basedOn w:val="a"/>
    <w:rsid w:val="00BD23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BD23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158B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30">
    <w:name w:val="c30"/>
    <w:basedOn w:val="a0"/>
    <w:rsid w:val="006158B6"/>
  </w:style>
  <w:style w:type="paragraph" w:customStyle="1" w:styleId="c13">
    <w:name w:val="c13"/>
    <w:basedOn w:val="a"/>
    <w:rsid w:val="006158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6158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6158B6"/>
  </w:style>
  <w:style w:type="character" w:customStyle="1" w:styleId="c3">
    <w:name w:val="c3"/>
    <w:basedOn w:val="a0"/>
    <w:rsid w:val="006158B6"/>
  </w:style>
  <w:style w:type="paragraph" w:customStyle="1" w:styleId="c14">
    <w:name w:val="c14"/>
    <w:basedOn w:val="a"/>
    <w:rsid w:val="006158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6">
    <w:name w:val="c36"/>
    <w:basedOn w:val="a0"/>
    <w:rsid w:val="006158B6"/>
  </w:style>
  <w:style w:type="paragraph" w:styleId="a3">
    <w:name w:val="Normal (Web)"/>
    <w:basedOn w:val="a"/>
    <w:uiPriority w:val="99"/>
    <w:semiHidden/>
    <w:unhideWhenUsed/>
    <w:rsid w:val="00DE7C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E7C2D"/>
    <w:rPr>
      <w:b/>
      <w:bCs/>
    </w:rPr>
  </w:style>
  <w:style w:type="character" w:styleId="a5">
    <w:name w:val="Emphasis"/>
    <w:basedOn w:val="a0"/>
    <w:uiPriority w:val="20"/>
    <w:qFormat/>
    <w:rsid w:val="00DE7C2D"/>
    <w:rPr>
      <w:i/>
      <w:iCs/>
    </w:rPr>
  </w:style>
  <w:style w:type="character" w:styleId="a6">
    <w:name w:val="Hyperlink"/>
    <w:basedOn w:val="a0"/>
    <w:uiPriority w:val="99"/>
    <w:semiHidden/>
    <w:unhideWhenUsed/>
    <w:rsid w:val="00DE7C2D"/>
    <w:rPr>
      <w:color w:val="0000FF"/>
      <w:u w:val="single"/>
    </w:rPr>
  </w:style>
  <w:style w:type="character" w:customStyle="1" w:styleId="c27">
    <w:name w:val="c27"/>
    <w:basedOn w:val="a0"/>
    <w:rsid w:val="00C25C28"/>
  </w:style>
  <w:style w:type="character" w:customStyle="1" w:styleId="c25">
    <w:name w:val="c25"/>
    <w:basedOn w:val="a0"/>
    <w:rsid w:val="00C25C28"/>
  </w:style>
  <w:style w:type="paragraph" w:customStyle="1" w:styleId="c24">
    <w:name w:val="c24"/>
    <w:basedOn w:val="a"/>
    <w:rsid w:val="00C25C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C25C28"/>
  </w:style>
  <w:style w:type="character" w:customStyle="1" w:styleId="c22">
    <w:name w:val="c22"/>
    <w:basedOn w:val="a0"/>
    <w:rsid w:val="00C25C28"/>
  </w:style>
  <w:style w:type="character" w:customStyle="1" w:styleId="c35">
    <w:name w:val="c35"/>
    <w:basedOn w:val="a0"/>
    <w:rsid w:val="00C25C28"/>
  </w:style>
  <w:style w:type="paragraph" w:styleId="a7">
    <w:name w:val="List Paragraph"/>
    <w:basedOn w:val="a"/>
    <w:uiPriority w:val="34"/>
    <w:qFormat/>
    <w:rsid w:val="0081387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484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84F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89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7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7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7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76F2F2-A845-4D42-8CEE-E542425ED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1090</Words>
  <Characters>6215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Ромашка</dc:creator>
  <cp:lastModifiedBy>Ромашка</cp:lastModifiedBy>
  <cp:revision>3</cp:revision>
  <dcterms:created xsi:type="dcterms:W3CDTF">2024-02-29T12:07:00Z</dcterms:created>
  <dcterms:modified xsi:type="dcterms:W3CDTF">2024-02-29T12:11:00Z</dcterms:modified>
</cp:coreProperties>
</file>